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F3" w:rsidRPr="00C7235D" w:rsidRDefault="004B338B" w:rsidP="00C72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35D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6230B2" w:rsidRPr="00C7235D">
        <w:rPr>
          <w:rFonts w:ascii="Times New Roman" w:hAnsi="Times New Roman" w:cs="Times New Roman"/>
          <w:b/>
          <w:sz w:val="24"/>
          <w:szCs w:val="24"/>
        </w:rPr>
        <w:t>ие характеристики</w:t>
      </w:r>
      <w:r w:rsidRPr="00C723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3FA" w:rsidRPr="00C7235D" w:rsidRDefault="003D7ACA" w:rsidP="00074AF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235D">
        <w:rPr>
          <w:rFonts w:ascii="Times New Roman" w:hAnsi="Times New Roman" w:cs="Times New Roman"/>
          <w:b/>
          <w:sz w:val="24"/>
          <w:szCs w:val="24"/>
        </w:rPr>
        <w:tab/>
      </w:r>
      <w:r w:rsidR="009D63FA" w:rsidRPr="00C7235D">
        <w:rPr>
          <w:rFonts w:ascii="Times New Roman" w:eastAsia="Calibri" w:hAnsi="Times New Roman" w:cs="Times New Roman"/>
          <w:b/>
          <w:sz w:val="24"/>
          <w:szCs w:val="24"/>
        </w:rPr>
        <w:t>Система очистки дыхательных путей «</w:t>
      </w:r>
      <w:proofErr w:type="spellStart"/>
      <w:r w:rsidR="009D63FA" w:rsidRPr="00C7235D">
        <w:rPr>
          <w:rFonts w:ascii="Times New Roman" w:eastAsia="Calibri" w:hAnsi="Times New Roman" w:cs="Times New Roman"/>
          <w:b/>
          <w:sz w:val="24"/>
          <w:szCs w:val="24"/>
        </w:rPr>
        <w:t>Орторент</w:t>
      </w:r>
      <w:proofErr w:type="spellEnd"/>
      <w:r w:rsidR="009D63FA" w:rsidRPr="00C7235D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163864" w:rsidRPr="00C723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D63FA" w:rsidRPr="00C7235D" w:rsidRDefault="004D2420" w:rsidP="00DE5D8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23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0627" w:type="dxa"/>
        <w:tblLayout w:type="fixed"/>
        <w:tblLook w:val="0000"/>
      </w:tblPr>
      <w:tblGrid>
        <w:gridCol w:w="704"/>
        <w:gridCol w:w="7371"/>
        <w:gridCol w:w="2552"/>
      </w:tblGrid>
      <w:tr w:rsidR="00C7235D" w:rsidRPr="00C7235D" w:rsidTr="00C7235D">
        <w:trPr>
          <w:trHeight w:val="340"/>
          <w:tblHeader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D0CE1" w:rsidRPr="00C7235D" w:rsidRDefault="003D0CE1" w:rsidP="00387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235D">
              <w:rPr>
                <w:rFonts w:ascii="Times New Roman" w:hAnsi="Times New Roman" w:cs="Times New Roman"/>
                <w:b/>
              </w:rPr>
              <w:t>№ п./п.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3D0CE1" w:rsidRPr="00C7235D" w:rsidRDefault="003D0CE1" w:rsidP="00387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Наименование, обозначение</w:t>
            </w:r>
          </w:p>
          <w:p w:rsidR="003D0CE1" w:rsidRPr="00C7235D" w:rsidRDefault="003D0CE1" w:rsidP="00387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параметра или требования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D0CE1" w:rsidRPr="00C7235D" w:rsidRDefault="003D0CE1" w:rsidP="00387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параметра </w:t>
            </w:r>
          </w:p>
        </w:tc>
      </w:tr>
      <w:tr w:rsidR="00C7235D" w:rsidRPr="00C7235D" w:rsidTr="00C7235D">
        <w:trPr>
          <w:trHeight w:val="340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D0CE1" w:rsidRPr="00C7235D" w:rsidRDefault="003D0CE1" w:rsidP="00387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b/>
                <w:sz w:val="24"/>
                <w:szCs w:val="24"/>
              </w:rPr>
              <w:t>1. Назначение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1" w:rsidRPr="00C7235D" w:rsidRDefault="003D0CE1" w:rsidP="00387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235D">
              <w:rPr>
                <w:rFonts w:ascii="Times New Roman" w:hAnsi="Times New Roman" w:cs="Times New Roman"/>
                <w:b/>
              </w:rPr>
              <w:t>1.1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1" w:rsidRPr="00C7235D" w:rsidRDefault="003D0CE1" w:rsidP="00907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очистки дыхательных путей, далее система,</w:t>
            </w: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предназначена для эффективной терапии по очистке дыхательных путей от легочных выделений при помощи принудительных высокочастотных малоамплитудных колебаний стенок грудной клетки.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1" w:rsidRPr="00C7235D" w:rsidRDefault="003D0CE1" w:rsidP="0038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7235D" w:rsidRPr="00C7235D" w:rsidTr="00C7235D">
        <w:trPr>
          <w:trHeight w:val="340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D0CE1" w:rsidRPr="00C7235D" w:rsidRDefault="003D0CE1" w:rsidP="00387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b/>
                <w:sz w:val="24"/>
                <w:szCs w:val="24"/>
              </w:rPr>
              <w:t>2. Общие требования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1" w:rsidRPr="00C7235D" w:rsidRDefault="003D0CE1" w:rsidP="00387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235D"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1" w:rsidRPr="00C7235D" w:rsidRDefault="003D0CE1" w:rsidP="00387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Регистрационное удостоверение </w:t>
            </w:r>
            <w:r w:rsidR="008F6703" w:rsidRPr="00C7235D">
              <w:rPr>
                <w:rFonts w:ascii="Times New Roman" w:hAnsi="Times New Roman" w:cs="Times New Roman"/>
                <w:sz w:val="24"/>
                <w:szCs w:val="24"/>
              </w:rPr>
              <w:t>МЗ РБ</w:t>
            </w: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1" w:rsidRPr="00C7235D" w:rsidRDefault="003D0CE1" w:rsidP="0038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1" w:rsidRPr="00C7235D" w:rsidRDefault="003D0CE1" w:rsidP="00387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235D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1" w:rsidRPr="00C7235D" w:rsidRDefault="003D0CE1" w:rsidP="00387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Инструкция и паспорт на русском языке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1" w:rsidRPr="00C7235D" w:rsidRDefault="003D0CE1" w:rsidP="00387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7235D" w:rsidRPr="00C7235D" w:rsidTr="00C7235D">
        <w:trPr>
          <w:trHeight w:val="340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D0CE1" w:rsidRPr="00C7235D" w:rsidRDefault="003D0CE1" w:rsidP="00D60EE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7235D">
              <w:rPr>
                <w:rFonts w:ascii="Times New Roman" w:hAnsi="Times New Roman" w:cs="Times New Roman"/>
                <w:b/>
                <w:sz w:val="24"/>
                <w:szCs w:val="24"/>
              </w:rPr>
              <w:t>3. Основные размеры и масса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1" w:rsidRPr="00C7235D" w:rsidRDefault="003D0CE1" w:rsidP="00A01DB8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1" w:rsidRPr="00C7235D" w:rsidRDefault="003D0CE1" w:rsidP="00907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Масса системы, 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0CE1" w:rsidRPr="00C7235D" w:rsidRDefault="003D0CE1" w:rsidP="001B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A01DB8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907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Габаритные размеры системы, В х Ш х Г,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1B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250 х 340 х 322 ± 10%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A01DB8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907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Масса груши управления, 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A01DB8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907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Размеры груши управления</w:t>
            </w:r>
            <w:r w:rsidR="00A1653B" w:rsidRPr="00C723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122B5" w:rsidRPr="00C7235D" w:rsidRDefault="00B122B5" w:rsidP="00907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Длина полностью</w:t>
            </w:r>
            <w:r w:rsidR="00A1653B" w:rsidRPr="00C7235D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  <w:p w:rsidR="00A1653B" w:rsidRPr="00C7235D" w:rsidRDefault="00A1653B" w:rsidP="00907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Длина груши, мм</w:t>
            </w:r>
          </w:p>
          <w:p w:rsidR="00B122B5" w:rsidRPr="00C7235D" w:rsidRDefault="00A1653B" w:rsidP="00907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Длина переходника,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1653B" w:rsidRPr="00C7235D" w:rsidRDefault="00A1653B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  <w:p w:rsidR="00A1653B" w:rsidRPr="00C7235D" w:rsidRDefault="00A1653B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A1653B" w:rsidRPr="00C7235D" w:rsidRDefault="00A1653B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A01DB8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907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Воздушный шланг</w:t>
            </w:r>
            <w:r w:rsidR="00A1653B" w:rsidRPr="00C723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653B" w:rsidRPr="00C7235D" w:rsidRDefault="00A1653B" w:rsidP="00907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Длина одной трубки, мм</w:t>
            </w:r>
          </w:p>
          <w:p w:rsidR="00A1653B" w:rsidRPr="00C7235D" w:rsidRDefault="00A1653B" w:rsidP="00907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Радиус,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  <w:p w:rsidR="00A1653B" w:rsidRPr="00C7235D" w:rsidRDefault="00A1653B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1653B" w:rsidRPr="00C7235D" w:rsidRDefault="00A1653B" w:rsidP="00A16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A01DB8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907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Масса воздушного шланга, кг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C7235D" w:rsidRPr="00C7235D" w:rsidTr="00C7235D">
        <w:trPr>
          <w:trHeight w:val="340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72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Технические и функциональные характеристики 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Сфера применения:</w:t>
            </w: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 ЛПУ, гимнастические и реабилитационные залы, помещения для ЛФК и АФК, домашние условия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В общем виде изделие состоит из надувного жилета, компрессора, генерирующего воздушные импульсы, кабеля питания, соединительных шлангов, груши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A01DB8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Время установления рабочего режима менее 3-х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A01DB8" w:rsidP="00B12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Продолжительный режим работы, часов в сутки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Электропитание от сети</w:t>
            </w:r>
            <w:r w:rsidR="00A01DB8"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 В,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A01D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(230±23),</w:t>
            </w:r>
            <w:r w:rsidR="00A01DB8"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Потребляемая мощность импульсного генератора воздуха, 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450 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Импульсный генератор воздуха имеет в качестве интерфейса пользователя панель управления с подсветкой экрана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F5230F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</w:t>
            </w:r>
            <w:r w:rsidR="009D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C72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Панель управления отображает счётчик отработанного времени, в часах и минутах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F5230F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Подача воздушной струи через соответствующие отверстия для подключения гибких шлангов для предварительного наполнения воздухом надувного </w:t>
            </w:r>
            <w:proofErr w:type="spellStart"/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пневможилета</w:t>
            </w:r>
            <w:proofErr w:type="spellEnd"/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случае однократного (первичного после включения изделия) нажатия кнопки «Вкл.»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F5230F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Подача воздушной струи (с заданной частотой колебаний, заданным значением давления, в течение заданного периода времени) через соответствующие отверстия для подключения гибких шлангов осуществляется в случае повторного нажатия кнопки «Вкл.»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F5230F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Прекращение подачи воздушной струи через соответствующие </w:t>
            </w:r>
            <w:r w:rsidRPr="00C72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отверстия для подключения гибких шлангов осуществляется в случае нажатия кнопки «Выкл.»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F5230F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Соответствие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перевод изделия в режим сна (прекращение подачи воздушной струи в </w:t>
            </w:r>
            <w:proofErr w:type="spellStart"/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пневможилет</w:t>
            </w:r>
            <w:proofErr w:type="spellEnd"/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 через гибкие шланги) в случае отсутствия команд от пациента/лечащего врача в течение 10 минут после первичного нажатия кнопки «Вкл.»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Импульсный генератор воздуха поддерживает режим плавного старта: постепенного нарастания режима терапии до выбранной частоты и давления</w:t>
            </w: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течение 20 сек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настройка времени лечения, в течение </w:t>
            </w:r>
          </w:p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которого значения будут увеличиваться от начальных до конечных (в процентах)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FB043E" w:rsidP="00907DC3">
            <w:pPr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Диапазон</w:t>
            </w:r>
            <w:r w:rsidR="00B122B5"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 частоты колебаний воздушного потока</w:t>
            </w: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,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от 5 до 20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FB043E" w:rsidP="00907DC3">
            <w:pPr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Диапазон</w:t>
            </w:r>
            <w:r w:rsidR="00B122B5"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давления подаваемой воздушной струи (давления осцилляции), включительно с шагом регулировки 0,4 кПа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от 0,4 до 4  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времени терапии, мин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от 1 до 60 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Надувная камера в составе жилета имеет структуру замкнутых ячеек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FB043E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Шаг регулировки времени, мин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 w:line="240" w:lineRule="auto"/>
              <w:ind w:right="-3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Возможность задания собственной программы терапии (до 8 точек программирования) с указанием для каждой точки собственных значений частоты, давления и времени терапии в пределах установленных лимитов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/>
              <w:ind w:right="-39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Общий объём надувной камеры, литров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/>
              <w:ind w:right="-39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Присоединенный импульсный генератор воздуха управляет надувным жилетом и подает колебания на стенку грудной клетки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FB043E" w:rsidP="00B122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/>
              <w:ind w:right="-39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Возобновление терапии при повторном нажатии груши управления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FB043E" w:rsidP="00B122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/>
              <w:ind w:right="-39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9678B5" w:rsidP="00907DC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Встроенное программное обеспечение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9678B5" w:rsidP="00B122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/>
              <w:ind w:right="-39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Возможность использования стандартного режима или создания новых программ терапии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/>
              <w:ind w:right="-39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Возможность изменения ранее созданных и новых программных режимов до запуска терапии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/>
              <w:ind w:right="-39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Терапия автоматически завершается после прохождения всех точек программирования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FB043E" w:rsidP="00B122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Соотв</w:t>
            </w:r>
            <w:r w:rsidR="003607F2"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тствие</w:t>
            </w:r>
          </w:p>
        </w:tc>
      </w:tr>
      <w:tr w:rsidR="00C7235D" w:rsidRPr="00C7235D" w:rsidTr="00B122B5">
        <w:trPr>
          <w:trHeight w:val="4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/>
              <w:ind w:right="-39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Надувная камера в составе жилета выдерживает внутреннее давление без разрыва или деформации во время испытания, кПа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8B4D1F">
            <w:pPr>
              <w:pStyle w:val="a6"/>
              <w:numPr>
                <w:ilvl w:val="0"/>
                <w:numId w:val="21"/>
              </w:numPr>
              <w:spacing w:after="0"/>
              <w:ind w:right="-39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  <w:proofErr w:type="spellStart"/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застёжки-фастекс</w:t>
            </w:r>
            <w:proofErr w:type="spellEnd"/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груди жилета и застёжки-«липучки» на плечах для удобства корректировки плотности прилегания жилета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3607F2" w:rsidP="00B122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7235D" w:rsidRPr="00C7235D" w:rsidTr="00C7235D">
        <w:trPr>
          <w:trHeight w:val="340"/>
        </w:trPr>
        <w:tc>
          <w:tcPr>
            <w:tcW w:w="10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22B5" w:rsidRPr="00C7235D" w:rsidRDefault="00B122B5" w:rsidP="00B122B5">
            <w:pPr>
              <w:spacing w:after="0" w:line="240" w:lineRule="auto"/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b/>
                <w:sz w:val="24"/>
                <w:szCs w:val="24"/>
              </w:rPr>
              <w:t>5. Комплектация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235D">
              <w:rPr>
                <w:rFonts w:ascii="Times New Roman" w:hAnsi="Times New Roman" w:cs="Times New Roman"/>
                <w:b/>
              </w:rPr>
              <w:t>5.1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907DC3">
            <w:pPr>
              <w:pStyle w:val="31"/>
              <w:ind w:left="0" w:right="30" w:firstLine="0"/>
              <w:jc w:val="both"/>
              <w:rPr>
                <w:rFonts w:eastAsia="MS Mincho"/>
                <w:sz w:val="24"/>
                <w:szCs w:val="24"/>
              </w:rPr>
            </w:pPr>
            <w:r w:rsidRPr="00C7235D">
              <w:rPr>
                <w:sz w:val="24"/>
                <w:szCs w:val="24"/>
              </w:rPr>
              <w:t>Система очистки дыхательных путей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7235D" w:rsidRPr="00C7235D" w:rsidTr="00B122B5">
        <w:trPr>
          <w:trHeight w:val="2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235D">
              <w:rPr>
                <w:rFonts w:ascii="Times New Roman" w:hAnsi="Times New Roman" w:cs="Times New Roman"/>
                <w:b/>
              </w:rPr>
              <w:t>5.2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907DC3">
            <w:pPr>
              <w:pStyle w:val="31"/>
              <w:ind w:left="0" w:right="30" w:firstLine="0"/>
              <w:jc w:val="both"/>
              <w:rPr>
                <w:sz w:val="24"/>
                <w:szCs w:val="24"/>
              </w:rPr>
            </w:pPr>
            <w:r w:rsidRPr="00C7235D">
              <w:rPr>
                <w:sz w:val="24"/>
                <w:szCs w:val="24"/>
              </w:rPr>
              <w:t xml:space="preserve">Жилет надувной регулируемый классический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3 шт.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235D">
              <w:rPr>
                <w:rFonts w:ascii="Times New Roman" w:hAnsi="Times New Roman" w:cs="Times New Roman"/>
                <w:b/>
              </w:rPr>
              <w:t>5.3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907DC3">
            <w:pPr>
              <w:pStyle w:val="31"/>
              <w:ind w:right="30"/>
              <w:jc w:val="both"/>
              <w:rPr>
                <w:rFonts w:eastAsia="MS Mincho"/>
                <w:sz w:val="24"/>
                <w:szCs w:val="24"/>
              </w:rPr>
            </w:pPr>
            <w:r w:rsidRPr="00C7235D">
              <w:rPr>
                <w:sz w:val="24"/>
                <w:szCs w:val="24"/>
              </w:rPr>
              <w:t>Воздушный шланг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235D">
              <w:rPr>
                <w:rFonts w:ascii="Times New Roman" w:hAnsi="Times New Roman" w:cs="Times New Roman"/>
                <w:b/>
              </w:rPr>
              <w:t>5.4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907DC3">
            <w:pPr>
              <w:pStyle w:val="31"/>
              <w:ind w:right="30"/>
              <w:jc w:val="both"/>
              <w:rPr>
                <w:rFonts w:eastAsia="MS Mincho"/>
                <w:sz w:val="24"/>
                <w:szCs w:val="24"/>
              </w:rPr>
            </w:pPr>
            <w:r w:rsidRPr="00C7235D">
              <w:rPr>
                <w:sz w:val="24"/>
                <w:szCs w:val="24"/>
              </w:rPr>
              <w:t>Груша управления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235D">
              <w:rPr>
                <w:rFonts w:ascii="Times New Roman" w:hAnsi="Times New Roman" w:cs="Times New Roman"/>
                <w:b/>
              </w:rPr>
              <w:t>5.5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907DC3">
            <w:pPr>
              <w:pStyle w:val="31"/>
              <w:ind w:left="0" w:right="30" w:firstLine="0"/>
              <w:jc w:val="both"/>
              <w:rPr>
                <w:rFonts w:eastAsia="MS Mincho"/>
                <w:sz w:val="24"/>
                <w:szCs w:val="24"/>
              </w:rPr>
            </w:pPr>
            <w:r w:rsidRPr="00C7235D">
              <w:rPr>
                <w:sz w:val="24"/>
                <w:szCs w:val="24"/>
              </w:rPr>
              <w:t>Шнур питания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235D">
              <w:rPr>
                <w:rFonts w:ascii="Times New Roman" w:hAnsi="Times New Roman" w:cs="Times New Roman"/>
                <w:b/>
              </w:rPr>
              <w:t>5.6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pStyle w:val="31"/>
              <w:ind w:left="0" w:right="30" w:firstLine="0"/>
              <w:jc w:val="both"/>
              <w:rPr>
                <w:sz w:val="24"/>
                <w:szCs w:val="24"/>
              </w:rPr>
            </w:pPr>
            <w:r w:rsidRPr="00C7235D">
              <w:rPr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235D">
              <w:rPr>
                <w:rFonts w:ascii="Times New Roman" w:hAnsi="Times New Roman" w:cs="Times New Roman"/>
                <w:b/>
              </w:rPr>
              <w:t>5.7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pStyle w:val="31"/>
              <w:ind w:left="0" w:right="30" w:firstLine="0"/>
              <w:jc w:val="both"/>
              <w:rPr>
                <w:sz w:val="24"/>
                <w:szCs w:val="24"/>
              </w:rPr>
            </w:pPr>
            <w:r w:rsidRPr="00C7235D">
              <w:rPr>
                <w:sz w:val="24"/>
                <w:szCs w:val="24"/>
              </w:rPr>
              <w:t>Паспорт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7235D" w:rsidRPr="00C7235D" w:rsidTr="00C723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40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b/>
                <w:sz w:val="24"/>
                <w:szCs w:val="24"/>
              </w:rPr>
              <w:t>6. Обработка, эксплуатация и обслуживание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235D">
              <w:rPr>
                <w:rFonts w:ascii="Times New Roman" w:hAnsi="Times New Roman" w:cs="Times New Roman"/>
                <w:b/>
              </w:rPr>
              <w:t>6.1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Обработка дезинфицирующими средствами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 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235D">
              <w:rPr>
                <w:rFonts w:ascii="Times New Roman" w:hAnsi="Times New Roman" w:cs="Times New Roman"/>
                <w:b/>
              </w:rPr>
              <w:t>6.2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Средний срок службы, лет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235D">
              <w:rPr>
                <w:rFonts w:ascii="Times New Roman" w:hAnsi="Times New Roman" w:cs="Times New Roman"/>
                <w:b/>
              </w:rPr>
              <w:lastRenderedPageBreak/>
              <w:t>6.3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эксплуатации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C7235D" w:rsidRPr="00C7235D" w:rsidTr="00B122B5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235D">
              <w:rPr>
                <w:rFonts w:ascii="Times New Roman" w:hAnsi="Times New Roman" w:cs="Times New Roman"/>
                <w:b/>
              </w:rPr>
              <w:t>6.4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2B5" w:rsidRPr="00C7235D" w:rsidRDefault="00B122B5" w:rsidP="00907DC3">
            <w:pPr>
              <w:pStyle w:val="Default"/>
              <w:jc w:val="both"/>
              <w:rPr>
                <w:color w:val="auto"/>
              </w:rPr>
            </w:pPr>
            <w:r w:rsidRPr="00C7235D">
              <w:rPr>
                <w:color w:val="auto"/>
              </w:rPr>
              <w:t>Средняя наработка на отказ, 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2B5" w:rsidRPr="00C7235D" w:rsidRDefault="00B122B5" w:rsidP="00B12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35D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</w:tbl>
    <w:p w:rsidR="008C52B1" w:rsidRPr="00C7235D" w:rsidRDefault="008C52B1" w:rsidP="00D9799E">
      <w:pPr>
        <w:spacing w:after="0" w:line="240" w:lineRule="auto"/>
        <w:rPr>
          <w:rFonts w:ascii="Times New Roman" w:hAnsi="Times New Roman" w:cs="Times New Roman"/>
          <w:i/>
        </w:rPr>
      </w:pPr>
    </w:p>
    <w:p w:rsidR="000A79A5" w:rsidRPr="00C7235D" w:rsidRDefault="000A79A5" w:rsidP="00D60EEF">
      <w:pPr>
        <w:spacing w:after="0" w:line="240" w:lineRule="auto"/>
        <w:ind w:firstLine="426"/>
        <w:rPr>
          <w:rFonts w:ascii="Times New Roman" w:hAnsi="Times New Roman" w:cs="Times New Roman"/>
        </w:rPr>
      </w:pPr>
    </w:p>
    <w:sectPr w:rsidR="000A79A5" w:rsidRPr="00C7235D" w:rsidSect="00C7235D">
      <w:footerReference w:type="default" r:id="rId8"/>
      <w:pgSz w:w="11906" w:h="16838"/>
      <w:pgMar w:top="426" w:right="709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5B8" w:rsidRDefault="001775B8" w:rsidP="009F1FBE">
      <w:pPr>
        <w:spacing w:after="0" w:line="240" w:lineRule="auto"/>
      </w:pPr>
      <w:r>
        <w:separator/>
      </w:r>
    </w:p>
  </w:endnote>
  <w:endnote w:type="continuationSeparator" w:id="0">
    <w:p w:rsidR="001775B8" w:rsidRDefault="001775B8" w:rsidP="009F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FBE" w:rsidRDefault="009F1FBE">
    <w:pPr>
      <w:pStyle w:val="aa"/>
      <w:jc w:val="right"/>
    </w:pPr>
  </w:p>
  <w:p w:rsidR="009F1FBE" w:rsidRDefault="009F1FB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5B8" w:rsidRDefault="001775B8" w:rsidP="009F1FBE">
      <w:pPr>
        <w:spacing w:after="0" w:line="240" w:lineRule="auto"/>
      </w:pPr>
      <w:r>
        <w:separator/>
      </w:r>
    </w:p>
  </w:footnote>
  <w:footnote w:type="continuationSeparator" w:id="0">
    <w:p w:rsidR="001775B8" w:rsidRDefault="001775B8" w:rsidP="009F1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4B4732"/>
    <w:multiLevelType w:val="hybridMultilevel"/>
    <w:tmpl w:val="F44CA676"/>
    <w:lvl w:ilvl="0" w:tplc="E88CF5EA">
      <w:start w:val="1"/>
      <w:numFmt w:val="decimal"/>
      <w:lvlText w:val="4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3D1D6E"/>
    <w:multiLevelType w:val="hybridMultilevel"/>
    <w:tmpl w:val="87E6EFE6"/>
    <w:lvl w:ilvl="0" w:tplc="605C14A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75650A"/>
    <w:multiLevelType w:val="hybridMultilevel"/>
    <w:tmpl w:val="E1424E3E"/>
    <w:lvl w:ilvl="0" w:tplc="88C8FDBA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9004BB"/>
    <w:multiLevelType w:val="hybridMultilevel"/>
    <w:tmpl w:val="0896CA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072D63"/>
    <w:multiLevelType w:val="hybridMultilevel"/>
    <w:tmpl w:val="C690F9A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E322B2E"/>
    <w:multiLevelType w:val="hybridMultilevel"/>
    <w:tmpl w:val="0896CA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386DCC"/>
    <w:multiLevelType w:val="hybridMultilevel"/>
    <w:tmpl w:val="DA94F16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E7E4475"/>
    <w:multiLevelType w:val="hybridMultilevel"/>
    <w:tmpl w:val="B5868134"/>
    <w:lvl w:ilvl="0" w:tplc="BC8CFB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23570"/>
    <w:multiLevelType w:val="hybridMultilevel"/>
    <w:tmpl w:val="58C4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83525"/>
    <w:multiLevelType w:val="hybridMultilevel"/>
    <w:tmpl w:val="FB2EA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B0C0B"/>
    <w:multiLevelType w:val="hybridMultilevel"/>
    <w:tmpl w:val="0A7C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755159"/>
    <w:multiLevelType w:val="hybridMultilevel"/>
    <w:tmpl w:val="1C46EA16"/>
    <w:lvl w:ilvl="0" w:tplc="D6201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76C21A1"/>
    <w:multiLevelType w:val="hybridMultilevel"/>
    <w:tmpl w:val="85CC72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C1298"/>
    <w:multiLevelType w:val="hybridMultilevel"/>
    <w:tmpl w:val="0896CA1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68068A"/>
    <w:multiLevelType w:val="hybridMultilevel"/>
    <w:tmpl w:val="3EE8B7A2"/>
    <w:lvl w:ilvl="0" w:tplc="605C14A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605C14A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B5396B"/>
    <w:multiLevelType w:val="multilevel"/>
    <w:tmpl w:val="E92E14FA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65D526F"/>
    <w:multiLevelType w:val="hybridMultilevel"/>
    <w:tmpl w:val="82EC335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69937220"/>
    <w:multiLevelType w:val="hybridMultilevel"/>
    <w:tmpl w:val="DF263CC0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0BD496E"/>
    <w:multiLevelType w:val="hybridMultilevel"/>
    <w:tmpl w:val="249CD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E5E7D"/>
    <w:multiLevelType w:val="hybridMultilevel"/>
    <w:tmpl w:val="53C2BD52"/>
    <w:lvl w:ilvl="0" w:tplc="D6201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0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5"/>
  </w:num>
  <w:num w:numId="9">
    <w:abstractNumId w:val="20"/>
  </w:num>
  <w:num w:numId="10">
    <w:abstractNumId w:val="14"/>
  </w:num>
  <w:num w:numId="11">
    <w:abstractNumId w:val="12"/>
  </w:num>
  <w:num w:numId="12">
    <w:abstractNumId w:val="4"/>
  </w:num>
  <w:num w:numId="13">
    <w:abstractNumId w:val="6"/>
  </w:num>
  <w:num w:numId="14">
    <w:abstractNumId w:val="7"/>
  </w:num>
  <w:num w:numId="15">
    <w:abstractNumId w:val="15"/>
  </w:num>
  <w:num w:numId="16">
    <w:abstractNumId w:val="2"/>
  </w:num>
  <w:num w:numId="17">
    <w:abstractNumId w:val="18"/>
  </w:num>
  <w:num w:numId="18">
    <w:abstractNumId w:val="10"/>
  </w:num>
  <w:num w:numId="19">
    <w:abstractNumId w:val="11"/>
  </w:num>
  <w:num w:numId="20">
    <w:abstractNumId w:val="3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0D9"/>
    <w:rsid w:val="00016778"/>
    <w:rsid w:val="00017C5C"/>
    <w:rsid w:val="00021210"/>
    <w:rsid w:val="00023C07"/>
    <w:rsid w:val="00025569"/>
    <w:rsid w:val="0003218C"/>
    <w:rsid w:val="00060FD5"/>
    <w:rsid w:val="00065D84"/>
    <w:rsid w:val="00074AF3"/>
    <w:rsid w:val="00077607"/>
    <w:rsid w:val="000844FC"/>
    <w:rsid w:val="00087689"/>
    <w:rsid w:val="000910D6"/>
    <w:rsid w:val="000A1AA2"/>
    <w:rsid w:val="000A5F7C"/>
    <w:rsid w:val="000A79A5"/>
    <w:rsid w:val="000B1A66"/>
    <w:rsid w:val="000B412F"/>
    <w:rsid w:val="000C5751"/>
    <w:rsid w:val="000D02D9"/>
    <w:rsid w:val="000D39D8"/>
    <w:rsid w:val="00102825"/>
    <w:rsid w:val="00106E10"/>
    <w:rsid w:val="001132C0"/>
    <w:rsid w:val="00121CD9"/>
    <w:rsid w:val="001342F7"/>
    <w:rsid w:val="00134FBB"/>
    <w:rsid w:val="0014022B"/>
    <w:rsid w:val="001417C1"/>
    <w:rsid w:val="00143378"/>
    <w:rsid w:val="00152399"/>
    <w:rsid w:val="0015390E"/>
    <w:rsid w:val="00155A18"/>
    <w:rsid w:val="001623A4"/>
    <w:rsid w:val="00163864"/>
    <w:rsid w:val="001638F5"/>
    <w:rsid w:val="0016630B"/>
    <w:rsid w:val="001775B8"/>
    <w:rsid w:val="00184F09"/>
    <w:rsid w:val="0018626F"/>
    <w:rsid w:val="0019247C"/>
    <w:rsid w:val="00193F5A"/>
    <w:rsid w:val="00195417"/>
    <w:rsid w:val="001A2471"/>
    <w:rsid w:val="001A3F62"/>
    <w:rsid w:val="001A5DC8"/>
    <w:rsid w:val="001A6100"/>
    <w:rsid w:val="001A6CF6"/>
    <w:rsid w:val="001B6979"/>
    <w:rsid w:val="001B6A34"/>
    <w:rsid w:val="001C55AB"/>
    <w:rsid w:val="001C5823"/>
    <w:rsid w:val="001E065E"/>
    <w:rsid w:val="001E18A8"/>
    <w:rsid w:val="001E4F08"/>
    <w:rsid w:val="001E5999"/>
    <w:rsid w:val="001F2035"/>
    <w:rsid w:val="001F3BA0"/>
    <w:rsid w:val="00200076"/>
    <w:rsid w:val="0020258D"/>
    <w:rsid w:val="00206BD7"/>
    <w:rsid w:val="0020740A"/>
    <w:rsid w:val="00212B19"/>
    <w:rsid w:val="00213093"/>
    <w:rsid w:val="00242057"/>
    <w:rsid w:val="002546C7"/>
    <w:rsid w:val="00266C60"/>
    <w:rsid w:val="00270869"/>
    <w:rsid w:val="00280D23"/>
    <w:rsid w:val="002835E1"/>
    <w:rsid w:val="002947D8"/>
    <w:rsid w:val="002B03CD"/>
    <w:rsid w:val="002B1D9C"/>
    <w:rsid w:val="002B484D"/>
    <w:rsid w:val="002B4BFF"/>
    <w:rsid w:val="002C062C"/>
    <w:rsid w:val="002C0884"/>
    <w:rsid w:val="002C1D7A"/>
    <w:rsid w:val="002C5B7B"/>
    <w:rsid w:val="002D24FE"/>
    <w:rsid w:val="002D6BFD"/>
    <w:rsid w:val="002E4678"/>
    <w:rsid w:val="00312471"/>
    <w:rsid w:val="00325375"/>
    <w:rsid w:val="00326D25"/>
    <w:rsid w:val="0034173E"/>
    <w:rsid w:val="00347DB9"/>
    <w:rsid w:val="003607F2"/>
    <w:rsid w:val="0036084C"/>
    <w:rsid w:val="003629DE"/>
    <w:rsid w:val="003634EB"/>
    <w:rsid w:val="00371601"/>
    <w:rsid w:val="00372899"/>
    <w:rsid w:val="00374C98"/>
    <w:rsid w:val="0038345E"/>
    <w:rsid w:val="00387529"/>
    <w:rsid w:val="0039448E"/>
    <w:rsid w:val="0039495C"/>
    <w:rsid w:val="00394B69"/>
    <w:rsid w:val="003960AC"/>
    <w:rsid w:val="003968F6"/>
    <w:rsid w:val="003B49C6"/>
    <w:rsid w:val="003B7AB1"/>
    <w:rsid w:val="003C63AB"/>
    <w:rsid w:val="003C6543"/>
    <w:rsid w:val="003C7793"/>
    <w:rsid w:val="003D04DB"/>
    <w:rsid w:val="003D0CE1"/>
    <w:rsid w:val="003D7ACA"/>
    <w:rsid w:val="003E3043"/>
    <w:rsid w:val="003E5C85"/>
    <w:rsid w:val="003F6258"/>
    <w:rsid w:val="00401085"/>
    <w:rsid w:val="00404AEC"/>
    <w:rsid w:val="0042169B"/>
    <w:rsid w:val="004226B5"/>
    <w:rsid w:val="00425411"/>
    <w:rsid w:val="00431018"/>
    <w:rsid w:val="00437091"/>
    <w:rsid w:val="0044087B"/>
    <w:rsid w:val="004439DC"/>
    <w:rsid w:val="00444556"/>
    <w:rsid w:val="00450ADA"/>
    <w:rsid w:val="004513C3"/>
    <w:rsid w:val="004620BC"/>
    <w:rsid w:val="0048188E"/>
    <w:rsid w:val="004879EF"/>
    <w:rsid w:val="004A64CE"/>
    <w:rsid w:val="004B20A5"/>
    <w:rsid w:val="004B2D9B"/>
    <w:rsid w:val="004B338B"/>
    <w:rsid w:val="004D0B76"/>
    <w:rsid w:val="004D2420"/>
    <w:rsid w:val="004E0449"/>
    <w:rsid w:val="004E76FB"/>
    <w:rsid w:val="00502D50"/>
    <w:rsid w:val="0050555C"/>
    <w:rsid w:val="00520067"/>
    <w:rsid w:val="0052129A"/>
    <w:rsid w:val="00523E8A"/>
    <w:rsid w:val="0053270D"/>
    <w:rsid w:val="005400CF"/>
    <w:rsid w:val="00543738"/>
    <w:rsid w:val="00550D92"/>
    <w:rsid w:val="00551A82"/>
    <w:rsid w:val="00551C7B"/>
    <w:rsid w:val="00562FBC"/>
    <w:rsid w:val="00564C75"/>
    <w:rsid w:val="00566ABF"/>
    <w:rsid w:val="00570E16"/>
    <w:rsid w:val="005736B3"/>
    <w:rsid w:val="005828A4"/>
    <w:rsid w:val="00582E4B"/>
    <w:rsid w:val="00585277"/>
    <w:rsid w:val="005A10DE"/>
    <w:rsid w:val="005A2EC5"/>
    <w:rsid w:val="005B18AA"/>
    <w:rsid w:val="005B1967"/>
    <w:rsid w:val="005B361E"/>
    <w:rsid w:val="005B612C"/>
    <w:rsid w:val="005C2F44"/>
    <w:rsid w:val="005D2C3B"/>
    <w:rsid w:val="005D7E5D"/>
    <w:rsid w:val="005E07CA"/>
    <w:rsid w:val="005F6811"/>
    <w:rsid w:val="0060283D"/>
    <w:rsid w:val="0060456F"/>
    <w:rsid w:val="0060680F"/>
    <w:rsid w:val="006136E7"/>
    <w:rsid w:val="00614DE9"/>
    <w:rsid w:val="00620A49"/>
    <w:rsid w:val="006230B2"/>
    <w:rsid w:val="00623EDB"/>
    <w:rsid w:val="006240FC"/>
    <w:rsid w:val="00625113"/>
    <w:rsid w:val="00627E00"/>
    <w:rsid w:val="00630985"/>
    <w:rsid w:val="00653399"/>
    <w:rsid w:val="006551AD"/>
    <w:rsid w:val="00662852"/>
    <w:rsid w:val="00670F32"/>
    <w:rsid w:val="00672196"/>
    <w:rsid w:val="006724C1"/>
    <w:rsid w:val="00675790"/>
    <w:rsid w:val="00676024"/>
    <w:rsid w:val="006770D9"/>
    <w:rsid w:val="00677178"/>
    <w:rsid w:val="00681F3F"/>
    <w:rsid w:val="00693F13"/>
    <w:rsid w:val="006A0CCD"/>
    <w:rsid w:val="006A419B"/>
    <w:rsid w:val="006B2214"/>
    <w:rsid w:val="006B63DF"/>
    <w:rsid w:val="006C17BF"/>
    <w:rsid w:val="006C2A27"/>
    <w:rsid w:val="006C6289"/>
    <w:rsid w:val="006E6586"/>
    <w:rsid w:val="006F053B"/>
    <w:rsid w:val="006F3E53"/>
    <w:rsid w:val="006F6FE1"/>
    <w:rsid w:val="00702E7B"/>
    <w:rsid w:val="007116E8"/>
    <w:rsid w:val="00712FA9"/>
    <w:rsid w:val="007157AC"/>
    <w:rsid w:val="0071602B"/>
    <w:rsid w:val="0071616F"/>
    <w:rsid w:val="00732729"/>
    <w:rsid w:val="0075719A"/>
    <w:rsid w:val="0076094E"/>
    <w:rsid w:val="007874E6"/>
    <w:rsid w:val="00797CA7"/>
    <w:rsid w:val="007A1E2B"/>
    <w:rsid w:val="007A208C"/>
    <w:rsid w:val="007A666A"/>
    <w:rsid w:val="007A7BD1"/>
    <w:rsid w:val="007B5751"/>
    <w:rsid w:val="007C6910"/>
    <w:rsid w:val="007D3809"/>
    <w:rsid w:val="007E00AF"/>
    <w:rsid w:val="007F2D1D"/>
    <w:rsid w:val="00801553"/>
    <w:rsid w:val="00801CC6"/>
    <w:rsid w:val="0080471E"/>
    <w:rsid w:val="008059EC"/>
    <w:rsid w:val="00806319"/>
    <w:rsid w:val="00812584"/>
    <w:rsid w:val="00812ED7"/>
    <w:rsid w:val="0082616F"/>
    <w:rsid w:val="00844AE2"/>
    <w:rsid w:val="008608DC"/>
    <w:rsid w:val="00863E6C"/>
    <w:rsid w:val="00877814"/>
    <w:rsid w:val="00883A0A"/>
    <w:rsid w:val="00885243"/>
    <w:rsid w:val="00891467"/>
    <w:rsid w:val="008A2CA6"/>
    <w:rsid w:val="008A62A9"/>
    <w:rsid w:val="008B4D1F"/>
    <w:rsid w:val="008B6D37"/>
    <w:rsid w:val="008C52B1"/>
    <w:rsid w:val="008D14B2"/>
    <w:rsid w:val="008E02D4"/>
    <w:rsid w:val="008E78AE"/>
    <w:rsid w:val="008F10D8"/>
    <w:rsid w:val="008F1303"/>
    <w:rsid w:val="008F2610"/>
    <w:rsid w:val="008F63FD"/>
    <w:rsid w:val="008F6703"/>
    <w:rsid w:val="008F73B8"/>
    <w:rsid w:val="00907DC3"/>
    <w:rsid w:val="0091139F"/>
    <w:rsid w:val="00912A53"/>
    <w:rsid w:val="00913FA7"/>
    <w:rsid w:val="00915853"/>
    <w:rsid w:val="009261D4"/>
    <w:rsid w:val="00936FE6"/>
    <w:rsid w:val="00941261"/>
    <w:rsid w:val="00941ADC"/>
    <w:rsid w:val="00952D7E"/>
    <w:rsid w:val="0095760B"/>
    <w:rsid w:val="00957874"/>
    <w:rsid w:val="009627F6"/>
    <w:rsid w:val="009678B5"/>
    <w:rsid w:val="00967974"/>
    <w:rsid w:val="00972E3C"/>
    <w:rsid w:val="00974EC7"/>
    <w:rsid w:val="00977986"/>
    <w:rsid w:val="0098307F"/>
    <w:rsid w:val="009840C2"/>
    <w:rsid w:val="00986D00"/>
    <w:rsid w:val="009922D8"/>
    <w:rsid w:val="00993543"/>
    <w:rsid w:val="009936EF"/>
    <w:rsid w:val="0099457B"/>
    <w:rsid w:val="009A6A3B"/>
    <w:rsid w:val="009B1864"/>
    <w:rsid w:val="009B47F5"/>
    <w:rsid w:val="009B4BAD"/>
    <w:rsid w:val="009C5916"/>
    <w:rsid w:val="009D1B05"/>
    <w:rsid w:val="009D63FA"/>
    <w:rsid w:val="009D7878"/>
    <w:rsid w:val="009E400A"/>
    <w:rsid w:val="009F16C9"/>
    <w:rsid w:val="009F1FBE"/>
    <w:rsid w:val="00A01DB8"/>
    <w:rsid w:val="00A04E74"/>
    <w:rsid w:val="00A15078"/>
    <w:rsid w:val="00A16210"/>
    <w:rsid w:val="00A1653B"/>
    <w:rsid w:val="00A17718"/>
    <w:rsid w:val="00A32400"/>
    <w:rsid w:val="00A405B4"/>
    <w:rsid w:val="00A41A18"/>
    <w:rsid w:val="00A436D9"/>
    <w:rsid w:val="00A45775"/>
    <w:rsid w:val="00A52F81"/>
    <w:rsid w:val="00A57358"/>
    <w:rsid w:val="00A577DE"/>
    <w:rsid w:val="00A60C3B"/>
    <w:rsid w:val="00A61D1D"/>
    <w:rsid w:val="00A630FB"/>
    <w:rsid w:val="00A63FAF"/>
    <w:rsid w:val="00A659C9"/>
    <w:rsid w:val="00A74E20"/>
    <w:rsid w:val="00A74FC5"/>
    <w:rsid w:val="00A91865"/>
    <w:rsid w:val="00A96BA8"/>
    <w:rsid w:val="00AA1C85"/>
    <w:rsid w:val="00AA6203"/>
    <w:rsid w:val="00AB008D"/>
    <w:rsid w:val="00AB17F7"/>
    <w:rsid w:val="00AB1993"/>
    <w:rsid w:val="00AB6BE9"/>
    <w:rsid w:val="00AC233F"/>
    <w:rsid w:val="00AD2A5D"/>
    <w:rsid w:val="00AE0434"/>
    <w:rsid w:val="00AE0CA3"/>
    <w:rsid w:val="00AE141A"/>
    <w:rsid w:val="00AE4452"/>
    <w:rsid w:val="00AE64BB"/>
    <w:rsid w:val="00AF38EC"/>
    <w:rsid w:val="00B0476E"/>
    <w:rsid w:val="00B051F7"/>
    <w:rsid w:val="00B0543F"/>
    <w:rsid w:val="00B1013B"/>
    <w:rsid w:val="00B122B5"/>
    <w:rsid w:val="00B16C25"/>
    <w:rsid w:val="00B2723D"/>
    <w:rsid w:val="00B468B4"/>
    <w:rsid w:val="00B47341"/>
    <w:rsid w:val="00B5299C"/>
    <w:rsid w:val="00B55604"/>
    <w:rsid w:val="00B614E7"/>
    <w:rsid w:val="00B61C08"/>
    <w:rsid w:val="00B64761"/>
    <w:rsid w:val="00B65057"/>
    <w:rsid w:val="00B65768"/>
    <w:rsid w:val="00B73988"/>
    <w:rsid w:val="00B73EAB"/>
    <w:rsid w:val="00B76098"/>
    <w:rsid w:val="00B83AC3"/>
    <w:rsid w:val="00B974D4"/>
    <w:rsid w:val="00BA018D"/>
    <w:rsid w:val="00BA09AA"/>
    <w:rsid w:val="00BA105B"/>
    <w:rsid w:val="00BA2683"/>
    <w:rsid w:val="00BA5B73"/>
    <w:rsid w:val="00BA6F01"/>
    <w:rsid w:val="00BB1348"/>
    <w:rsid w:val="00BB389F"/>
    <w:rsid w:val="00BC14D8"/>
    <w:rsid w:val="00BC5FE5"/>
    <w:rsid w:val="00BD203D"/>
    <w:rsid w:val="00BD3620"/>
    <w:rsid w:val="00C03EE4"/>
    <w:rsid w:val="00C107B1"/>
    <w:rsid w:val="00C10803"/>
    <w:rsid w:val="00C4303F"/>
    <w:rsid w:val="00C53051"/>
    <w:rsid w:val="00C627FE"/>
    <w:rsid w:val="00C7235D"/>
    <w:rsid w:val="00C73EF5"/>
    <w:rsid w:val="00C7461E"/>
    <w:rsid w:val="00C92A43"/>
    <w:rsid w:val="00C956EA"/>
    <w:rsid w:val="00C9799B"/>
    <w:rsid w:val="00CB0BDF"/>
    <w:rsid w:val="00CB0F31"/>
    <w:rsid w:val="00CC168C"/>
    <w:rsid w:val="00CC2FFF"/>
    <w:rsid w:val="00CD16EB"/>
    <w:rsid w:val="00CD2ABD"/>
    <w:rsid w:val="00CD45C1"/>
    <w:rsid w:val="00CE0A04"/>
    <w:rsid w:val="00CE2AB5"/>
    <w:rsid w:val="00CE48DF"/>
    <w:rsid w:val="00CE62A0"/>
    <w:rsid w:val="00CE78AD"/>
    <w:rsid w:val="00CF2BE5"/>
    <w:rsid w:val="00CF37C6"/>
    <w:rsid w:val="00D0285B"/>
    <w:rsid w:val="00D11294"/>
    <w:rsid w:val="00D271A2"/>
    <w:rsid w:val="00D40CBC"/>
    <w:rsid w:val="00D42CC3"/>
    <w:rsid w:val="00D46083"/>
    <w:rsid w:val="00D50229"/>
    <w:rsid w:val="00D60EEF"/>
    <w:rsid w:val="00D61963"/>
    <w:rsid w:val="00D70D78"/>
    <w:rsid w:val="00D73761"/>
    <w:rsid w:val="00D76CAE"/>
    <w:rsid w:val="00D90156"/>
    <w:rsid w:val="00D9799E"/>
    <w:rsid w:val="00DA1C14"/>
    <w:rsid w:val="00DA640C"/>
    <w:rsid w:val="00DC3720"/>
    <w:rsid w:val="00DD5C5D"/>
    <w:rsid w:val="00DE5D8E"/>
    <w:rsid w:val="00DF7B75"/>
    <w:rsid w:val="00E00A22"/>
    <w:rsid w:val="00E0275B"/>
    <w:rsid w:val="00E03193"/>
    <w:rsid w:val="00E0584C"/>
    <w:rsid w:val="00E1192B"/>
    <w:rsid w:val="00E1289C"/>
    <w:rsid w:val="00E17F34"/>
    <w:rsid w:val="00E22FD1"/>
    <w:rsid w:val="00E24052"/>
    <w:rsid w:val="00E248D7"/>
    <w:rsid w:val="00E26982"/>
    <w:rsid w:val="00E308D2"/>
    <w:rsid w:val="00E41F7D"/>
    <w:rsid w:val="00E42899"/>
    <w:rsid w:val="00E43933"/>
    <w:rsid w:val="00E766AD"/>
    <w:rsid w:val="00E77223"/>
    <w:rsid w:val="00E80338"/>
    <w:rsid w:val="00E820A0"/>
    <w:rsid w:val="00E87200"/>
    <w:rsid w:val="00E90F16"/>
    <w:rsid w:val="00E93BC2"/>
    <w:rsid w:val="00E9460B"/>
    <w:rsid w:val="00EA1035"/>
    <w:rsid w:val="00EA3AA8"/>
    <w:rsid w:val="00EA5FB3"/>
    <w:rsid w:val="00EA7560"/>
    <w:rsid w:val="00EB0586"/>
    <w:rsid w:val="00EB500D"/>
    <w:rsid w:val="00EC17BE"/>
    <w:rsid w:val="00EC6E4F"/>
    <w:rsid w:val="00EE36D1"/>
    <w:rsid w:val="00F074E8"/>
    <w:rsid w:val="00F11015"/>
    <w:rsid w:val="00F21175"/>
    <w:rsid w:val="00F336E1"/>
    <w:rsid w:val="00F47A75"/>
    <w:rsid w:val="00F5230F"/>
    <w:rsid w:val="00F60EAE"/>
    <w:rsid w:val="00F61433"/>
    <w:rsid w:val="00F66579"/>
    <w:rsid w:val="00F90EDA"/>
    <w:rsid w:val="00F947E4"/>
    <w:rsid w:val="00FA75BA"/>
    <w:rsid w:val="00FB043E"/>
    <w:rsid w:val="00FB32E5"/>
    <w:rsid w:val="00FB414A"/>
    <w:rsid w:val="00FB4539"/>
    <w:rsid w:val="00FC503B"/>
    <w:rsid w:val="00FC67C0"/>
    <w:rsid w:val="00FD0943"/>
    <w:rsid w:val="00FE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57"/>
  </w:style>
  <w:style w:type="paragraph" w:styleId="1">
    <w:name w:val="heading 1"/>
    <w:aliases w:val="Document Header1,Глава + Times New Roman,14 пт,Заголовок 1 Знак2,Заголовок 1 Знак1 Знак,Заголовок 1 Знак Знак Знак,Заголовок 1 Знак Знак1 Знак,Заголовок 1 Знак Знак2 Знак,Заголовок 1 Знак Знак2,Заголовок 1 Знак Знак,Заголовок 1 Знак Знак1"/>
    <w:basedOn w:val="a"/>
    <w:next w:val="a"/>
    <w:link w:val="11"/>
    <w:uiPriority w:val="9"/>
    <w:qFormat/>
    <w:rsid w:val="003B7AB1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Основной текст с отступом 22"/>
    <w:basedOn w:val="a"/>
    <w:next w:val="a"/>
    <w:link w:val="20"/>
    <w:qFormat/>
    <w:rsid w:val="003B7AB1"/>
    <w:pPr>
      <w:keepNext/>
      <w:widowControl w:val="0"/>
      <w:numPr>
        <w:ilvl w:val="1"/>
        <w:numId w:val="4"/>
      </w:numPr>
      <w:suppressAutoHyphens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3B7AB1"/>
    <w:pPr>
      <w:keepNext/>
      <w:numPr>
        <w:ilvl w:val="2"/>
        <w:numId w:val="4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qFormat/>
    <w:rsid w:val="003B7AB1"/>
    <w:pPr>
      <w:numPr>
        <w:ilvl w:val="4"/>
        <w:numId w:val="4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qFormat/>
    <w:rsid w:val="003B7AB1"/>
    <w:pPr>
      <w:numPr>
        <w:ilvl w:val="6"/>
        <w:numId w:val="4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3B7AB1"/>
    <w:pPr>
      <w:numPr>
        <w:ilvl w:val="7"/>
        <w:numId w:val="4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aliases w:val="Знак Знак Знак,Список 1"/>
    <w:basedOn w:val="a"/>
    <w:link w:val="a5"/>
    <w:rsid w:val="00672196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Знак Знак Знак Знак,Список 1 Знак"/>
    <w:basedOn w:val="a0"/>
    <w:link w:val="a4"/>
    <w:rsid w:val="0067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04AEC"/>
    <w:pPr>
      <w:ind w:left="720"/>
      <w:contextualSpacing/>
    </w:pPr>
  </w:style>
  <w:style w:type="character" w:styleId="a7">
    <w:name w:val="Strong"/>
    <w:basedOn w:val="a0"/>
    <w:uiPriority w:val="22"/>
    <w:qFormat/>
    <w:rsid w:val="00016778"/>
    <w:rPr>
      <w:b/>
      <w:bCs/>
    </w:rPr>
  </w:style>
  <w:style w:type="character" w:customStyle="1" w:styleId="11">
    <w:name w:val="Заголовок 1 Знак"/>
    <w:aliases w:val="Document Header1 Знак,Глава + Times New Roman Знак,14 пт Знак,Заголовок 1 Знак2 Знак,Заголовок 1 Знак1 Знак Знак,Заголовок 1 Знак Знак Знак Знак,Заголовок 1 Знак Знак1 Знак Знак,Заголовок 1 Знак Знак2 Знак Знак"/>
    <w:basedOn w:val="a0"/>
    <w:link w:val="1"/>
    <w:uiPriority w:val="9"/>
    <w:rsid w:val="003B7AB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Основной текст с отступом 22 Знак"/>
    <w:basedOn w:val="a0"/>
    <w:link w:val="2"/>
    <w:rsid w:val="003B7AB1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B7AB1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rsid w:val="003B7AB1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3B7AB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3B7AB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9F1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1FBE"/>
  </w:style>
  <w:style w:type="paragraph" w:styleId="aa">
    <w:name w:val="footer"/>
    <w:basedOn w:val="a"/>
    <w:link w:val="ab"/>
    <w:uiPriority w:val="99"/>
    <w:unhideWhenUsed/>
    <w:rsid w:val="009F1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1FBE"/>
  </w:style>
  <w:style w:type="paragraph" w:styleId="ac">
    <w:name w:val="Balloon Text"/>
    <w:basedOn w:val="a"/>
    <w:link w:val="ad"/>
    <w:uiPriority w:val="99"/>
    <w:semiHidden/>
    <w:unhideWhenUsed/>
    <w:rsid w:val="00E26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26982"/>
    <w:rPr>
      <w:rFonts w:ascii="Segoe UI" w:hAnsi="Segoe UI" w:cs="Segoe UI"/>
      <w:sz w:val="18"/>
      <w:szCs w:val="18"/>
    </w:rPr>
  </w:style>
  <w:style w:type="paragraph" w:customStyle="1" w:styleId="ae">
    <w:name w:val="Об"/>
    <w:basedOn w:val="a"/>
    <w:link w:val="af"/>
    <w:qFormat/>
    <w:rsid w:val="004B338B"/>
    <w:pPr>
      <w:suppressAutoHyphens/>
      <w:autoSpaceDE w:val="0"/>
      <w:spacing w:before="120"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zh-CN"/>
    </w:rPr>
  </w:style>
  <w:style w:type="paragraph" w:customStyle="1" w:styleId="10">
    <w:name w:val="МойТабСпис1"/>
    <w:basedOn w:val="a"/>
    <w:qFormat/>
    <w:rsid w:val="004B338B"/>
    <w:pPr>
      <w:numPr>
        <w:numId w:val="7"/>
      </w:numPr>
      <w:suppressAutoHyphens/>
      <w:autoSpaceDE w:val="0"/>
      <w:spacing w:before="120"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zh-CN"/>
    </w:rPr>
  </w:style>
  <w:style w:type="character" w:customStyle="1" w:styleId="af">
    <w:name w:val="Об Знак"/>
    <w:link w:val="ae"/>
    <w:rsid w:val="004B338B"/>
    <w:rPr>
      <w:rFonts w:ascii="Times New Roman" w:eastAsia="Times New Roman" w:hAnsi="Times New Roman" w:cs="Times New Roman"/>
      <w:bCs/>
      <w:color w:val="000000"/>
      <w:sz w:val="24"/>
      <w:szCs w:val="24"/>
      <w:lang w:eastAsia="zh-CN"/>
    </w:rPr>
  </w:style>
  <w:style w:type="paragraph" w:styleId="31">
    <w:name w:val="Body Text Indent 3"/>
    <w:link w:val="32"/>
    <w:rsid w:val="00280D23"/>
    <w:pPr>
      <w:spacing w:after="0" w:line="240" w:lineRule="auto"/>
      <w:ind w:left="340" w:hanging="3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80D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34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5B612C"/>
    <w:pPr>
      <w:spacing w:after="120" w:line="259" w:lineRule="auto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5B612C"/>
  </w:style>
  <w:style w:type="character" w:customStyle="1" w:styleId="FontStyle157">
    <w:name w:val="Font Style157"/>
    <w:basedOn w:val="a0"/>
    <w:uiPriority w:val="99"/>
    <w:rsid w:val="005B612C"/>
    <w:rPr>
      <w:rFonts w:ascii="Times New Roman" w:hAnsi="Times New Roman" w:cs="Times New Roman"/>
      <w:sz w:val="24"/>
      <w:szCs w:val="24"/>
    </w:rPr>
  </w:style>
  <w:style w:type="paragraph" w:customStyle="1" w:styleId="Style61">
    <w:name w:val="Style61"/>
    <w:basedOn w:val="a"/>
    <w:uiPriority w:val="99"/>
    <w:rsid w:val="005B612C"/>
    <w:pPr>
      <w:widowControl w:val="0"/>
      <w:autoSpaceDE w:val="0"/>
      <w:autoSpaceDN w:val="0"/>
      <w:adjustRightInd w:val="0"/>
      <w:spacing w:after="0" w:line="281" w:lineRule="exact"/>
      <w:ind w:hanging="27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8D6E9-3909-4A01-AAA4-902F2FDB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Кравцова</dc:creator>
  <cp:lastModifiedBy>top-marketing</cp:lastModifiedBy>
  <cp:revision>4</cp:revision>
  <cp:lastPrinted>2023-02-28T09:39:00Z</cp:lastPrinted>
  <dcterms:created xsi:type="dcterms:W3CDTF">2025-08-06T12:21:00Z</dcterms:created>
  <dcterms:modified xsi:type="dcterms:W3CDTF">2025-09-24T12:18:00Z</dcterms:modified>
</cp:coreProperties>
</file>